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44E4" w14:textId="77777777" w:rsidR="00D568D6" w:rsidRPr="001923E2" w:rsidRDefault="00D568D6" w:rsidP="00D568D6">
      <w:pPr>
        <w:ind w:left="4956" w:firstLine="708"/>
        <w:rPr>
          <w:sz w:val="28"/>
          <w:szCs w:val="28"/>
          <w:lang w:val="uk-UA"/>
        </w:rPr>
      </w:pPr>
      <w:r w:rsidRPr="001923E2">
        <w:rPr>
          <w:sz w:val="28"/>
          <w:szCs w:val="28"/>
          <w:lang w:val="uk-UA"/>
        </w:rPr>
        <w:t>ЗАТВЕРДЖЕНО</w:t>
      </w:r>
    </w:p>
    <w:p w14:paraId="05AD9F1F" w14:textId="77777777" w:rsidR="00D568D6" w:rsidRPr="00A63FFC" w:rsidRDefault="00D568D6" w:rsidP="00D568D6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 У</w:t>
      </w:r>
      <w:r w:rsidRPr="00A63FFC">
        <w:rPr>
          <w:sz w:val="28"/>
          <w:szCs w:val="28"/>
          <w:lang w:val="uk-UA"/>
        </w:rPr>
        <w:t xml:space="preserve">правління </w:t>
      </w:r>
      <w:r>
        <w:rPr>
          <w:sz w:val="28"/>
          <w:szCs w:val="28"/>
          <w:lang w:val="uk-UA"/>
        </w:rPr>
        <w:t>культури</w:t>
      </w:r>
    </w:p>
    <w:p w14:paraId="70BE15E4" w14:textId="77777777" w:rsidR="00D568D6" w:rsidRPr="001923E2" w:rsidRDefault="00D568D6" w:rsidP="00D568D6">
      <w:pPr>
        <w:ind w:left="5670"/>
        <w:rPr>
          <w:sz w:val="28"/>
          <w:szCs w:val="28"/>
          <w:lang w:val="uk-UA"/>
        </w:rPr>
      </w:pPr>
      <w:r w:rsidRPr="00A63FF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</w:t>
      </w:r>
      <w:r w:rsidRPr="00A63FF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A63FF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63FFC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9</w:t>
      </w:r>
    </w:p>
    <w:p w14:paraId="475AC8EB" w14:textId="77777777" w:rsidR="00D568D6" w:rsidRPr="001923E2" w:rsidRDefault="00D568D6" w:rsidP="00D568D6">
      <w:pPr>
        <w:rPr>
          <w:b/>
          <w:sz w:val="28"/>
          <w:szCs w:val="28"/>
          <w:lang w:val="uk-UA"/>
        </w:rPr>
      </w:pPr>
    </w:p>
    <w:p w14:paraId="00DAA7FB" w14:textId="77777777" w:rsidR="00D568D6" w:rsidRPr="007F7C18" w:rsidRDefault="00D568D6" w:rsidP="00D568D6">
      <w:pPr>
        <w:jc w:val="center"/>
        <w:rPr>
          <w:b/>
          <w:sz w:val="28"/>
          <w:szCs w:val="28"/>
          <w:lang w:val="uk-UA"/>
        </w:rPr>
      </w:pPr>
      <w:r w:rsidRPr="007F7C18">
        <w:rPr>
          <w:b/>
          <w:sz w:val="28"/>
          <w:szCs w:val="28"/>
          <w:lang w:val="uk-UA"/>
        </w:rPr>
        <w:t xml:space="preserve">Положення </w:t>
      </w:r>
    </w:p>
    <w:p w14:paraId="5F6AFC08" w14:textId="77777777" w:rsidR="00D568D6" w:rsidRDefault="00D568D6" w:rsidP="00D568D6">
      <w:pPr>
        <w:jc w:val="center"/>
        <w:rPr>
          <w:b/>
          <w:sz w:val="28"/>
          <w:szCs w:val="28"/>
          <w:lang w:val="uk-UA"/>
        </w:rPr>
      </w:pPr>
      <w:r w:rsidRPr="007F7C18">
        <w:rPr>
          <w:b/>
          <w:sz w:val="28"/>
          <w:szCs w:val="28"/>
          <w:lang w:val="uk-UA"/>
        </w:rPr>
        <w:t xml:space="preserve">про проведення </w:t>
      </w:r>
      <w:r w:rsidRPr="009645C9"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  <w:lang w:val="uk-UA"/>
        </w:rPr>
        <w:t>І</w:t>
      </w:r>
      <w:r w:rsidRPr="007F7C18">
        <w:rPr>
          <w:b/>
          <w:sz w:val="28"/>
          <w:szCs w:val="28"/>
          <w:lang w:val="uk-UA"/>
        </w:rPr>
        <w:t xml:space="preserve"> щорічного </w:t>
      </w:r>
      <w:r>
        <w:rPr>
          <w:b/>
          <w:sz w:val="28"/>
          <w:szCs w:val="28"/>
          <w:lang w:val="uk-UA"/>
        </w:rPr>
        <w:t xml:space="preserve">конкурсу </w:t>
      </w:r>
    </w:p>
    <w:p w14:paraId="2653B36C" w14:textId="77777777" w:rsidR="00D568D6" w:rsidRPr="007F7C18" w:rsidRDefault="00D568D6" w:rsidP="00D568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читців імені</w:t>
      </w:r>
      <w:r w:rsidRPr="007F7C18">
        <w:rPr>
          <w:b/>
          <w:sz w:val="28"/>
          <w:szCs w:val="28"/>
          <w:lang w:val="uk-UA"/>
        </w:rPr>
        <w:t> </w:t>
      </w:r>
      <w:proofErr w:type="spellStart"/>
      <w:r w:rsidRPr="007F7C18">
        <w:rPr>
          <w:b/>
          <w:sz w:val="28"/>
          <w:szCs w:val="28"/>
          <w:lang w:val="uk-UA"/>
        </w:rPr>
        <w:t>Т.Г.Шевченка</w:t>
      </w:r>
      <w:proofErr w:type="spellEnd"/>
    </w:p>
    <w:p w14:paraId="7417067B" w14:textId="77777777" w:rsidR="00D568D6" w:rsidRPr="007F7C18" w:rsidRDefault="00D568D6" w:rsidP="00D568D6">
      <w:pPr>
        <w:tabs>
          <w:tab w:val="left" w:pos="6420"/>
        </w:tabs>
        <w:jc w:val="both"/>
        <w:rPr>
          <w:rFonts w:cs="Arial"/>
          <w:b/>
          <w:sz w:val="28"/>
          <w:szCs w:val="28"/>
          <w:lang w:val="uk-UA"/>
        </w:rPr>
      </w:pPr>
      <w:r w:rsidRPr="007F7C18">
        <w:rPr>
          <w:rFonts w:cs="Arial"/>
          <w:b/>
          <w:sz w:val="28"/>
          <w:szCs w:val="28"/>
          <w:lang w:val="uk-UA"/>
        </w:rPr>
        <w:tab/>
      </w:r>
    </w:p>
    <w:p w14:paraId="32608B21" w14:textId="77777777" w:rsidR="00D568D6" w:rsidRPr="007F7C18" w:rsidRDefault="00D568D6" w:rsidP="00D568D6">
      <w:pPr>
        <w:ind w:firstLine="840"/>
        <w:jc w:val="center"/>
        <w:rPr>
          <w:b/>
          <w:sz w:val="28"/>
          <w:szCs w:val="28"/>
          <w:lang w:val="uk-UA"/>
        </w:rPr>
      </w:pPr>
      <w:r w:rsidRPr="007F7C18">
        <w:rPr>
          <w:b/>
          <w:sz w:val="28"/>
          <w:szCs w:val="28"/>
          <w:lang w:val="uk-UA"/>
        </w:rPr>
        <w:t>1. Мета Конкурсу</w:t>
      </w:r>
    </w:p>
    <w:p w14:paraId="3CC640F0" w14:textId="77777777" w:rsidR="00D568D6" w:rsidRDefault="00D568D6" w:rsidP="00D568D6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Щорічний конкурс читців імені Т.Г. Шевченка (далі – Конкурс) має на меті здійснювати н</w:t>
      </w:r>
      <w:r w:rsidRPr="007F7C18">
        <w:rPr>
          <w:sz w:val="28"/>
          <w:szCs w:val="28"/>
          <w:lang w:val="uk-UA"/>
        </w:rPr>
        <w:t>аціонально-патріотичне виховання, духовний роз</w:t>
      </w:r>
      <w:r>
        <w:rPr>
          <w:sz w:val="28"/>
          <w:szCs w:val="28"/>
          <w:lang w:val="uk-UA"/>
        </w:rPr>
        <w:t>виток підростаючого покоління; популяризацію</w:t>
      </w:r>
      <w:r w:rsidRPr="007F7C18">
        <w:rPr>
          <w:sz w:val="28"/>
          <w:szCs w:val="28"/>
          <w:lang w:val="uk-UA"/>
        </w:rPr>
        <w:t xml:space="preserve"> та вшанування творчої спадщини видатного сина українського народу Тараса Григоровича Шевченка; залучення до вивчення, осмислення та сприйняття постаті Кобзаря, його спадщини; виявлення обдарованих особистостей, розвиток їх творчого потенціалу; виховання у молодого покоління українців поваги до мови і традицій свого народу.</w:t>
      </w:r>
    </w:p>
    <w:p w14:paraId="1CB609C3" w14:textId="77777777" w:rsidR="00D568D6" w:rsidRDefault="00D568D6" w:rsidP="00D568D6">
      <w:pPr>
        <w:ind w:firstLine="840"/>
        <w:jc w:val="both"/>
        <w:rPr>
          <w:sz w:val="28"/>
          <w:szCs w:val="28"/>
          <w:lang w:val="uk-UA"/>
        </w:rPr>
      </w:pPr>
    </w:p>
    <w:p w14:paraId="0EA137C3" w14:textId="77777777" w:rsidR="00D568D6" w:rsidRPr="007F7C18" w:rsidRDefault="00D568D6" w:rsidP="00D568D6">
      <w:pPr>
        <w:pStyle w:val="1"/>
        <w:spacing w:after="0"/>
        <w:ind w:left="0" w:firstLine="840"/>
        <w:jc w:val="center"/>
        <w:rPr>
          <w:rFonts w:ascii="Times New Roman" w:hAnsi="Times New Roman"/>
          <w:b/>
          <w:sz w:val="28"/>
          <w:szCs w:val="28"/>
        </w:rPr>
      </w:pPr>
      <w:r w:rsidRPr="007F7C18">
        <w:rPr>
          <w:rFonts w:ascii="Times New Roman" w:hAnsi="Times New Roman"/>
          <w:b/>
          <w:sz w:val="28"/>
          <w:szCs w:val="28"/>
        </w:rPr>
        <w:t>2. Організатори Конкурсу</w:t>
      </w:r>
    </w:p>
    <w:p w14:paraId="59E4F6F9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 xml:space="preserve">Безпосередня організація та проведення Конкурсу покладена на </w:t>
      </w:r>
      <w:r>
        <w:rPr>
          <w:sz w:val="28"/>
          <w:szCs w:val="28"/>
          <w:lang w:val="uk-UA"/>
        </w:rPr>
        <w:t>Управління культури міської ради,</w:t>
      </w:r>
      <w:r w:rsidRPr="007F7C18">
        <w:rPr>
          <w:sz w:val="28"/>
          <w:szCs w:val="28"/>
          <w:lang w:val="uk-UA"/>
        </w:rPr>
        <w:t xml:space="preserve"> управління освіти і науки міської ради</w:t>
      </w:r>
      <w:r>
        <w:rPr>
          <w:sz w:val="28"/>
          <w:szCs w:val="28"/>
          <w:lang w:val="uk-UA"/>
        </w:rPr>
        <w:t xml:space="preserve"> і </w:t>
      </w:r>
      <w:r w:rsidRPr="007F7C18">
        <w:rPr>
          <w:sz w:val="28"/>
          <w:szCs w:val="28"/>
          <w:lang w:val="uk-UA"/>
        </w:rPr>
        <w:t xml:space="preserve"> Муніципальн</w:t>
      </w:r>
      <w:r>
        <w:rPr>
          <w:sz w:val="28"/>
          <w:szCs w:val="28"/>
          <w:lang w:val="uk-UA"/>
        </w:rPr>
        <w:t>ий</w:t>
      </w:r>
      <w:r w:rsidRPr="007F7C18">
        <w:rPr>
          <w:sz w:val="28"/>
          <w:szCs w:val="28"/>
          <w:lang w:val="uk-UA"/>
        </w:rPr>
        <w:t xml:space="preserve"> театр </w:t>
      </w:r>
      <w:r>
        <w:rPr>
          <w:sz w:val="28"/>
          <w:szCs w:val="28"/>
          <w:lang w:val="uk-UA"/>
        </w:rPr>
        <w:t>«Березіль»</w:t>
      </w:r>
      <w:r w:rsidRPr="007F7C18">
        <w:rPr>
          <w:sz w:val="28"/>
          <w:szCs w:val="28"/>
          <w:lang w:val="uk-UA"/>
        </w:rPr>
        <w:t>.</w:t>
      </w:r>
    </w:p>
    <w:p w14:paraId="3FE3A512" w14:textId="77777777" w:rsidR="00D568D6" w:rsidRPr="007F7C18" w:rsidRDefault="00D568D6" w:rsidP="00D568D6">
      <w:pPr>
        <w:jc w:val="both"/>
        <w:rPr>
          <w:sz w:val="28"/>
          <w:szCs w:val="28"/>
          <w:lang w:val="uk-UA"/>
        </w:rPr>
      </w:pPr>
    </w:p>
    <w:p w14:paraId="1B406B9F" w14:textId="77777777" w:rsidR="00D568D6" w:rsidRPr="007F7C18" w:rsidRDefault="00D568D6" w:rsidP="00D568D6">
      <w:pPr>
        <w:pStyle w:val="1"/>
        <w:spacing w:after="0"/>
        <w:ind w:left="0" w:firstLine="840"/>
        <w:jc w:val="center"/>
        <w:rPr>
          <w:rFonts w:ascii="Times New Roman" w:hAnsi="Times New Roman"/>
          <w:b/>
          <w:sz w:val="28"/>
          <w:szCs w:val="28"/>
        </w:rPr>
      </w:pPr>
      <w:r w:rsidRPr="007F7C18">
        <w:rPr>
          <w:rFonts w:ascii="Times New Roman" w:hAnsi="Times New Roman"/>
          <w:b/>
          <w:sz w:val="28"/>
          <w:szCs w:val="28"/>
        </w:rPr>
        <w:t>3. Умови участі у Конкурсі</w:t>
      </w:r>
    </w:p>
    <w:p w14:paraId="116D8290" w14:textId="77777777" w:rsidR="00D568D6" w:rsidRDefault="00D568D6" w:rsidP="00D568D6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Конкурсі беруть участь сольні виконавці, дуети, ансамблеві групи, учасники театральних гуртків, студій художнього читання тощо незалежно від відомчого підпорядкування Бориспільської міської територіальної громади.</w:t>
      </w:r>
    </w:p>
    <w:p w14:paraId="313692F3" w14:textId="77777777" w:rsidR="00D568D6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 xml:space="preserve">Учасники Конкурсу розподіляються на </w:t>
      </w:r>
      <w:r>
        <w:rPr>
          <w:sz w:val="28"/>
          <w:szCs w:val="28"/>
          <w:lang w:val="uk-UA"/>
        </w:rPr>
        <w:t>такі</w:t>
      </w:r>
      <w:r w:rsidRPr="007F7C18">
        <w:rPr>
          <w:sz w:val="28"/>
          <w:szCs w:val="28"/>
          <w:lang w:val="uk-UA"/>
        </w:rPr>
        <w:t xml:space="preserve"> вікові категорії: </w:t>
      </w:r>
    </w:p>
    <w:p w14:paraId="15B03671" w14:textId="77777777" w:rsidR="00D568D6" w:rsidRPr="00DF5C66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DF5C66">
        <w:rPr>
          <w:sz w:val="28"/>
          <w:szCs w:val="28"/>
          <w:lang w:val="uk-UA"/>
        </w:rPr>
        <w:t xml:space="preserve">молодша – до 9 років включно; </w:t>
      </w:r>
    </w:p>
    <w:p w14:paraId="24254F70" w14:textId="77777777" w:rsidR="00D568D6" w:rsidRPr="00DF5C66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DF5C66">
        <w:rPr>
          <w:sz w:val="28"/>
          <w:szCs w:val="28"/>
          <w:lang w:val="uk-UA"/>
        </w:rPr>
        <w:t xml:space="preserve">середня – 10 - 13 років включно; </w:t>
      </w:r>
    </w:p>
    <w:p w14:paraId="466552FB" w14:textId="77777777" w:rsidR="00D568D6" w:rsidRPr="00DF5C66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DF5C66">
        <w:rPr>
          <w:sz w:val="28"/>
          <w:szCs w:val="28"/>
          <w:lang w:val="uk-UA"/>
        </w:rPr>
        <w:t xml:space="preserve">старша – 14 - 17 років включно; </w:t>
      </w:r>
    </w:p>
    <w:p w14:paraId="382D321D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DF5C66">
        <w:rPr>
          <w:sz w:val="28"/>
          <w:szCs w:val="28"/>
          <w:lang w:val="uk-UA"/>
        </w:rPr>
        <w:t>дорослі – від 18 років.</w:t>
      </w:r>
    </w:p>
    <w:p w14:paraId="38E84E97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Pr="001D0338">
        <w:rPr>
          <w:sz w:val="28"/>
          <w:szCs w:val="28"/>
          <w:lang w:val="uk-UA"/>
        </w:rPr>
        <w:t xml:space="preserve"> участ</w:t>
      </w:r>
      <w:r>
        <w:rPr>
          <w:sz w:val="28"/>
          <w:szCs w:val="28"/>
          <w:lang w:val="uk-UA"/>
        </w:rPr>
        <w:t>і</w:t>
      </w:r>
      <w:r w:rsidRPr="001D0338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К</w:t>
      </w:r>
      <w:r w:rsidRPr="001D0338">
        <w:rPr>
          <w:sz w:val="28"/>
          <w:szCs w:val="28"/>
          <w:lang w:val="uk-UA"/>
        </w:rPr>
        <w:t xml:space="preserve">онкурсі </w:t>
      </w:r>
      <w:r>
        <w:rPr>
          <w:sz w:val="28"/>
          <w:szCs w:val="28"/>
          <w:lang w:val="uk-UA"/>
        </w:rPr>
        <w:t>претендент</w:t>
      </w:r>
      <w:r w:rsidRPr="001D0338">
        <w:rPr>
          <w:sz w:val="28"/>
          <w:szCs w:val="28"/>
          <w:lang w:val="uk-UA"/>
        </w:rPr>
        <w:t xml:space="preserve"> заповнює заявку </w:t>
      </w:r>
      <w:r>
        <w:rPr>
          <w:sz w:val="28"/>
          <w:szCs w:val="28"/>
          <w:lang w:val="uk-UA"/>
        </w:rPr>
        <w:t xml:space="preserve">за цим посиланням </w:t>
      </w:r>
      <w:hyperlink r:id="rId4" w:history="1">
        <w:r w:rsidRPr="001D2237">
          <w:rPr>
            <w:rStyle w:val="a3"/>
            <w:sz w:val="28"/>
            <w:szCs w:val="28"/>
            <w:lang w:val="uk-UA"/>
          </w:rPr>
          <w:t>https://docs.google.com/forms/d/1B69WqFMgd_srD8VBr9AauOhVUNSEssJSZvKHJkn--Y8/edit?pli=1</w:t>
        </w:r>
      </w:hyperlink>
      <w:r>
        <w:rPr>
          <w:sz w:val="28"/>
          <w:szCs w:val="28"/>
          <w:lang w:val="uk-UA"/>
        </w:rPr>
        <w:t xml:space="preserve"> </w:t>
      </w:r>
      <w:r w:rsidRPr="00A63FFC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26</w:t>
      </w:r>
      <w:r w:rsidRPr="00DF5C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1D0338">
        <w:rPr>
          <w:sz w:val="28"/>
          <w:szCs w:val="28"/>
          <w:lang w:val="uk-UA"/>
        </w:rPr>
        <w:t xml:space="preserve"> поточного року</w:t>
      </w:r>
      <w:r w:rsidRPr="00C071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включно.</w:t>
      </w:r>
    </w:p>
    <w:p w14:paraId="431BB858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>Кожен заклад представляє не більше трьох учасників кожної вікової категорії.</w:t>
      </w:r>
    </w:p>
    <w:p w14:paraId="197BD85F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>Учасники Конкурсу представляють один твір на вибір: вірш Тараса Шевченка чи уривок з його поетичного твору, твір іншого автора або власний вірш про Кобзаря. Тривалість виступу до 7 хвилин.</w:t>
      </w:r>
    </w:p>
    <w:p w14:paraId="3F28642B" w14:textId="77777777" w:rsidR="00D568D6" w:rsidRPr="007F7C18" w:rsidRDefault="00D568D6" w:rsidP="00D568D6">
      <w:pPr>
        <w:ind w:firstLine="840"/>
        <w:jc w:val="both"/>
        <w:rPr>
          <w:b/>
          <w:sz w:val="28"/>
          <w:szCs w:val="28"/>
          <w:lang w:val="uk-UA"/>
        </w:rPr>
      </w:pPr>
    </w:p>
    <w:p w14:paraId="0B978D2E" w14:textId="77777777" w:rsidR="00D568D6" w:rsidRPr="007F7C18" w:rsidRDefault="00D568D6" w:rsidP="00D568D6">
      <w:pPr>
        <w:ind w:firstLine="840"/>
        <w:jc w:val="center"/>
        <w:rPr>
          <w:b/>
          <w:sz w:val="28"/>
          <w:szCs w:val="28"/>
          <w:lang w:val="uk-UA"/>
        </w:rPr>
      </w:pPr>
      <w:r w:rsidRPr="007F7C18">
        <w:rPr>
          <w:b/>
          <w:sz w:val="28"/>
          <w:szCs w:val="28"/>
          <w:lang w:val="uk-UA"/>
        </w:rPr>
        <w:t>4. Критерії оцінки учасників</w:t>
      </w:r>
    </w:p>
    <w:p w14:paraId="500FE318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lastRenderedPageBreak/>
        <w:t xml:space="preserve">Основні критерії оцінки учасників: рівень виконавської майстерності, дикція, постановка голосу, сценічний образ, культура: для власних творів ураховується ідея та зміст поезій, рівень поетичної майстерності. </w:t>
      </w:r>
    </w:p>
    <w:p w14:paraId="0C87F134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онкурсні виступи оцінюються за 5-бальною шкалою</w:t>
      </w:r>
      <w:r w:rsidRPr="007F7C18">
        <w:rPr>
          <w:sz w:val="28"/>
          <w:szCs w:val="28"/>
          <w:lang w:val="uk-UA"/>
        </w:rPr>
        <w:t xml:space="preserve">. </w:t>
      </w:r>
    </w:p>
    <w:p w14:paraId="563D176E" w14:textId="77777777" w:rsidR="00D568D6" w:rsidRDefault="00D568D6" w:rsidP="00D568D6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Конкурсантів оцінює журі, яке затверджується наказом управління культури Бориспільської міської ради</w:t>
      </w:r>
      <w:r w:rsidRPr="007F7C18">
        <w:rPr>
          <w:sz w:val="28"/>
          <w:szCs w:val="28"/>
          <w:lang w:val="uk-UA"/>
        </w:rPr>
        <w:t>.</w:t>
      </w:r>
    </w:p>
    <w:p w14:paraId="00B8B201" w14:textId="77777777" w:rsidR="00D568D6" w:rsidRPr="007F7C18" w:rsidRDefault="00D568D6" w:rsidP="00D568D6">
      <w:pPr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ab/>
        <w:t>Журі залишає за собою право присуджувати не всі призові місця, а також ділити призові місця між конкурсантами. Рішення журі остаточне і перегляду не підлягає.</w:t>
      </w:r>
    </w:p>
    <w:p w14:paraId="48917813" w14:textId="77777777" w:rsidR="00D568D6" w:rsidRPr="007F7C18" w:rsidRDefault="00D568D6" w:rsidP="00D568D6">
      <w:pPr>
        <w:jc w:val="both"/>
        <w:rPr>
          <w:sz w:val="28"/>
          <w:szCs w:val="28"/>
          <w:lang w:val="uk-UA"/>
        </w:rPr>
      </w:pPr>
    </w:p>
    <w:p w14:paraId="0FB85516" w14:textId="77777777" w:rsidR="00D568D6" w:rsidRPr="007F7C18" w:rsidRDefault="00D568D6" w:rsidP="00D568D6">
      <w:pPr>
        <w:pStyle w:val="1"/>
        <w:spacing w:after="0" w:line="240" w:lineRule="auto"/>
        <w:ind w:left="0" w:firstLine="840"/>
        <w:jc w:val="center"/>
        <w:rPr>
          <w:rFonts w:ascii="Times New Roman" w:hAnsi="Times New Roman"/>
          <w:b/>
          <w:sz w:val="28"/>
          <w:szCs w:val="28"/>
        </w:rPr>
      </w:pPr>
      <w:r w:rsidRPr="007F7C18">
        <w:rPr>
          <w:rFonts w:ascii="Times New Roman" w:hAnsi="Times New Roman"/>
          <w:b/>
          <w:sz w:val="28"/>
          <w:szCs w:val="28"/>
        </w:rPr>
        <w:t>5. Нагородження переможців</w:t>
      </w:r>
    </w:p>
    <w:p w14:paraId="2DA4E650" w14:textId="77777777" w:rsidR="00D568D6" w:rsidRPr="007F7C18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 xml:space="preserve">Переможці Конкурсу нагороджуються </w:t>
      </w:r>
      <w:r>
        <w:rPr>
          <w:sz w:val="28"/>
          <w:szCs w:val="28"/>
          <w:lang w:val="uk-UA"/>
        </w:rPr>
        <w:t>д</w:t>
      </w:r>
      <w:r w:rsidRPr="007F7C18">
        <w:rPr>
          <w:sz w:val="28"/>
          <w:szCs w:val="28"/>
          <w:lang w:val="uk-UA"/>
        </w:rPr>
        <w:t xml:space="preserve">ипломами Лауреата </w:t>
      </w:r>
      <w:r>
        <w:rPr>
          <w:sz w:val="28"/>
          <w:szCs w:val="28"/>
          <w:lang w:val="uk-UA"/>
        </w:rPr>
        <w:t>та подарунками, а також</w:t>
      </w:r>
      <w:r w:rsidRPr="007F7C18">
        <w:rPr>
          <w:sz w:val="28"/>
          <w:szCs w:val="28"/>
          <w:lang w:val="uk-UA"/>
        </w:rPr>
        <w:t xml:space="preserve"> можуть бути рекомендовані до участі в обласному</w:t>
      </w:r>
      <w:r>
        <w:rPr>
          <w:sz w:val="28"/>
          <w:szCs w:val="28"/>
          <w:lang w:val="uk-UA"/>
        </w:rPr>
        <w:t xml:space="preserve"> огляді-конкурсі читців імені </w:t>
      </w:r>
      <w:proofErr w:type="spellStart"/>
      <w:r w:rsidRPr="007F7C18">
        <w:rPr>
          <w:sz w:val="28"/>
          <w:szCs w:val="28"/>
          <w:lang w:val="uk-UA"/>
        </w:rPr>
        <w:t>Т.Г.Шевченка</w:t>
      </w:r>
      <w:proofErr w:type="spellEnd"/>
      <w:r w:rsidRPr="007F7C18">
        <w:rPr>
          <w:sz w:val="28"/>
          <w:szCs w:val="28"/>
          <w:lang w:val="uk-UA"/>
        </w:rPr>
        <w:t>.</w:t>
      </w:r>
    </w:p>
    <w:p w14:paraId="2A24632E" w14:textId="77777777" w:rsidR="00D568D6" w:rsidRPr="007F7C18" w:rsidRDefault="00D568D6" w:rsidP="00D568D6">
      <w:pPr>
        <w:ind w:firstLine="360"/>
        <w:jc w:val="both"/>
        <w:rPr>
          <w:sz w:val="28"/>
          <w:szCs w:val="28"/>
          <w:lang w:val="uk-UA"/>
        </w:rPr>
      </w:pPr>
    </w:p>
    <w:p w14:paraId="50FDA690" w14:textId="77777777" w:rsidR="00D568D6" w:rsidRPr="007F7C18" w:rsidRDefault="00D568D6" w:rsidP="00D568D6">
      <w:pPr>
        <w:ind w:firstLine="840"/>
        <w:jc w:val="center"/>
        <w:rPr>
          <w:b/>
          <w:sz w:val="28"/>
          <w:szCs w:val="28"/>
          <w:lang w:val="uk-UA"/>
        </w:rPr>
      </w:pPr>
      <w:r w:rsidRPr="007F7C18">
        <w:rPr>
          <w:b/>
          <w:sz w:val="28"/>
          <w:szCs w:val="28"/>
          <w:lang w:val="uk-UA"/>
        </w:rPr>
        <w:t>6. Фінансове забезпечення</w:t>
      </w:r>
    </w:p>
    <w:p w14:paraId="2DEBCDC3" w14:textId="77777777" w:rsidR="00D568D6" w:rsidRDefault="00D568D6" w:rsidP="00D568D6">
      <w:pPr>
        <w:ind w:firstLine="840"/>
        <w:jc w:val="both"/>
        <w:rPr>
          <w:sz w:val="28"/>
          <w:szCs w:val="28"/>
          <w:lang w:val="uk-UA"/>
        </w:rPr>
      </w:pPr>
      <w:r w:rsidRPr="007F7C18">
        <w:rPr>
          <w:sz w:val="28"/>
          <w:szCs w:val="28"/>
          <w:lang w:val="uk-UA"/>
        </w:rPr>
        <w:t xml:space="preserve">Витрати </w:t>
      </w:r>
      <w:r>
        <w:rPr>
          <w:sz w:val="28"/>
          <w:szCs w:val="28"/>
          <w:lang w:val="uk-UA"/>
        </w:rPr>
        <w:t>на</w:t>
      </w:r>
      <w:r w:rsidRPr="007F7C18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ю</w:t>
      </w:r>
      <w:r w:rsidRPr="007F7C18">
        <w:rPr>
          <w:sz w:val="28"/>
          <w:szCs w:val="28"/>
          <w:lang w:val="uk-UA"/>
        </w:rPr>
        <w:t xml:space="preserve"> та проведенн</w:t>
      </w:r>
      <w:r>
        <w:rPr>
          <w:sz w:val="28"/>
          <w:szCs w:val="28"/>
          <w:lang w:val="uk-UA"/>
        </w:rPr>
        <w:t>я</w:t>
      </w:r>
      <w:r w:rsidRPr="007F7C18">
        <w:rPr>
          <w:sz w:val="28"/>
          <w:szCs w:val="28"/>
          <w:lang w:val="uk-UA"/>
        </w:rPr>
        <w:t xml:space="preserve"> Конкурсу здійснюються за рахунок </w:t>
      </w:r>
      <w:r>
        <w:rPr>
          <w:sz w:val="28"/>
          <w:szCs w:val="28"/>
          <w:lang w:val="uk-UA"/>
        </w:rPr>
        <w:t>коштів міського бюджету, а також за рахунок інших коштів, не заборонених чинним законодавством</w:t>
      </w:r>
      <w:r w:rsidRPr="007F7C18">
        <w:rPr>
          <w:sz w:val="28"/>
          <w:szCs w:val="28"/>
          <w:lang w:val="uk-UA"/>
        </w:rPr>
        <w:t>.</w:t>
      </w:r>
    </w:p>
    <w:p w14:paraId="4A417773" w14:textId="77777777" w:rsidR="00D568D6" w:rsidRPr="007F7C18" w:rsidRDefault="00D568D6" w:rsidP="00D568D6">
      <w:pPr>
        <w:jc w:val="both"/>
        <w:rPr>
          <w:sz w:val="28"/>
          <w:szCs w:val="28"/>
          <w:lang w:val="uk-UA"/>
        </w:rPr>
      </w:pPr>
    </w:p>
    <w:p w14:paraId="21123DCD" w14:textId="4C9046CD" w:rsidR="004B3AB0" w:rsidRDefault="00D568D6" w:rsidP="00D568D6">
      <w:r w:rsidRPr="007F7C18">
        <w:rPr>
          <w:b/>
          <w:sz w:val="28"/>
          <w:szCs w:val="28"/>
          <w:lang w:val="uk-UA"/>
        </w:rPr>
        <w:t>_____________________________________________________________</w:t>
      </w:r>
    </w:p>
    <w:sectPr w:rsidR="004B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D6"/>
    <w:rsid w:val="000D4528"/>
    <w:rsid w:val="004B3AB0"/>
    <w:rsid w:val="005759A9"/>
    <w:rsid w:val="00807A25"/>
    <w:rsid w:val="00A23AE8"/>
    <w:rsid w:val="00D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0F2"/>
  <w15:chartTrackingRefBased/>
  <w15:docId w15:val="{07835826-9810-4586-81BD-A9191A02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D6"/>
    <w:pPr>
      <w:spacing w:after="0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568D6"/>
    <w:rPr>
      <w:color w:val="0000FF"/>
      <w:u w:val="single"/>
    </w:rPr>
  </w:style>
  <w:style w:type="paragraph" w:customStyle="1" w:styleId="1">
    <w:name w:val="Абзац списка1"/>
    <w:basedOn w:val="a"/>
    <w:rsid w:val="00D568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B69WqFMgd_srD8VBr9AauOhVUNSEssJSZvKHJkn--Y8/edit?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</dc:creator>
  <cp:keywords/>
  <dc:description/>
  <cp:lastModifiedBy>Two</cp:lastModifiedBy>
  <cp:revision>1</cp:revision>
  <dcterms:created xsi:type="dcterms:W3CDTF">2025-01-31T12:22:00Z</dcterms:created>
  <dcterms:modified xsi:type="dcterms:W3CDTF">2025-01-31T12:22:00Z</dcterms:modified>
</cp:coreProperties>
</file>